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20" w:rsidRDefault="00090E20" w:rsidP="00090E20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97149" w:rsidRDefault="00F97149" w:rsidP="003E0678">
      <w:pPr>
        <w:shd w:val="clear" w:color="auto" w:fill="EEECE1" w:themeFill="background2"/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90E20" w:rsidRPr="00A45D1D" w:rsidRDefault="00090E20" w:rsidP="003E0678">
      <w:pPr>
        <w:shd w:val="clear" w:color="auto" w:fill="EEECE1" w:themeFill="background2"/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D1D">
        <w:rPr>
          <w:rFonts w:ascii="Times New Roman" w:hAnsi="Times New Roman" w:cs="Times New Roman"/>
          <w:b/>
          <w:i/>
          <w:sz w:val="36"/>
          <w:szCs w:val="36"/>
        </w:rPr>
        <w:t>Гусева Полина</w:t>
      </w:r>
    </w:p>
    <w:p w:rsidR="00090E20" w:rsidRPr="00A45D1D" w:rsidRDefault="00090E20" w:rsidP="003E0678">
      <w:pPr>
        <w:shd w:val="clear" w:color="auto" w:fill="EEECE1" w:themeFill="background2"/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D1D">
        <w:rPr>
          <w:rFonts w:ascii="Times New Roman" w:hAnsi="Times New Roman" w:cs="Times New Roman"/>
          <w:b/>
          <w:sz w:val="36"/>
          <w:szCs w:val="36"/>
        </w:rPr>
        <w:t>Памяти Бородинского сражения</w:t>
      </w:r>
    </w:p>
    <w:p w:rsidR="00090E20" w:rsidRDefault="003E0678" w:rsidP="003E0678">
      <w:pPr>
        <w:shd w:val="clear" w:color="auto" w:fill="EEECE1" w:themeFill="background2"/>
        <w:spacing w:after="0" w:line="240" w:lineRule="auto"/>
        <w:ind w:firstLine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118110</wp:posOffset>
            </wp:positionV>
            <wp:extent cx="7539355" cy="7410450"/>
            <wp:effectExtent l="19050" t="0" r="4445" b="0"/>
            <wp:wrapNone/>
            <wp:docPr id="16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-40000"/>
                    </a:blip>
                    <a:srcRect l="18268" t="117" r="9663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E20" w:rsidRDefault="00090E20" w:rsidP="00090E20">
      <w:pPr>
        <w:spacing w:after="0" w:line="240" w:lineRule="auto"/>
        <w:ind w:firstLine="7088"/>
        <w:rPr>
          <w:rFonts w:ascii="Times New Roman" w:hAnsi="Times New Roman" w:cs="Times New Roman"/>
          <w:b/>
          <w:sz w:val="28"/>
          <w:szCs w:val="28"/>
        </w:rPr>
      </w:pPr>
    </w:p>
    <w:p w:rsidR="00090E20" w:rsidRDefault="00090E20" w:rsidP="00090E20">
      <w:pPr>
        <w:spacing w:after="0" w:line="240" w:lineRule="auto"/>
        <w:ind w:firstLine="7088"/>
        <w:rPr>
          <w:rFonts w:ascii="Times New Roman" w:hAnsi="Times New Roman" w:cs="Times New Roman"/>
          <w:b/>
          <w:sz w:val="28"/>
          <w:szCs w:val="28"/>
        </w:rPr>
      </w:pP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200 лет – вот годовщина!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Наши славные дружины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Под селом Бородино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Бой вели давным-давно.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Здесь русский генерал Кутузов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Вмиг обманул врагов французов.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Он показал Наполеону,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Что той земли не перейдёт он.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На смоленской земле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Пушки с дымом палят.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На усталых солдат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Ядра, пули летят.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Кто от пули упал,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Кто убит от штыка…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Здесь сражались герои,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А за ними – Москва!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Да, войско русское легло…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Но в той войне страну спасло!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Так пусть врагам на устрашенье –</w:t>
      </w:r>
    </w:p>
    <w:p w:rsidR="00090E20" w:rsidRPr="00A45D1D" w:rsidRDefault="00090E20" w:rsidP="003E0678">
      <w:pPr>
        <w:tabs>
          <w:tab w:val="left" w:pos="6663"/>
        </w:tabs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Победы слава на века</w:t>
      </w:r>
    </w:p>
    <w:p w:rsidR="00090E20" w:rsidRPr="00A45D1D" w:rsidRDefault="00090E20" w:rsidP="003E0678">
      <w:pPr>
        <w:spacing w:after="0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A45D1D">
        <w:rPr>
          <w:rFonts w:ascii="Times New Roman" w:hAnsi="Times New Roman" w:cs="Times New Roman"/>
          <w:b/>
          <w:sz w:val="28"/>
          <w:szCs w:val="28"/>
        </w:rPr>
        <w:t>Того великого сраженья!</w:t>
      </w:r>
    </w:p>
    <w:p w:rsidR="00090E20" w:rsidRDefault="00090E20" w:rsidP="00090E20">
      <w:pPr>
        <w:ind w:firstLine="1985"/>
        <w:jc w:val="center"/>
      </w:pPr>
    </w:p>
    <w:p w:rsidR="00536BA6" w:rsidRDefault="00536BA6" w:rsidP="00090E20"/>
    <w:p w:rsidR="00090E20" w:rsidRDefault="00090E20" w:rsidP="00090E20"/>
    <w:p w:rsidR="00090E20" w:rsidRDefault="00090E20" w:rsidP="003E0678">
      <w:pPr>
        <w:shd w:val="clear" w:color="auto" w:fill="EEECE1" w:themeFill="background2"/>
      </w:pPr>
    </w:p>
    <w:p w:rsidR="00090E20" w:rsidRPr="00461E13" w:rsidRDefault="00090E20" w:rsidP="003E0678">
      <w:pPr>
        <w:shd w:val="clear" w:color="auto" w:fill="EEECE1" w:themeFill="background2"/>
        <w:jc w:val="center"/>
        <w:rPr>
          <w:sz w:val="28"/>
          <w:szCs w:val="28"/>
        </w:rPr>
      </w:pPr>
      <w:r w:rsidRPr="00461E13">
        <w:rPr>
          <w:rFonts w:ascii="Times New Roman" w:hAnsi="Times New Roman" w:cs="Times New Roman"/>
          <w:b/>
          <w:bCs/>
          <w:sz w:val="28"/>
          <w:szCs w:val="28"/>
        </w:rPr>
        <w:t xml:space="preserve">М. И. Кутузов на командном </w:t>
      </w:r>
      <w:proofErr w:type="gramStart"/>
      <w:r w:rsidRPr="00461E13">
        <w:rPr>
          <w:rFonts w:ascii="Times New Roman" w:hAnsi="Times New Roman" w:cs="Times New Roman"/>
          <w:b/>
          <w:bCs/>
          <w:sz w:val="28"/>
          <w:szCs w:val="28"/>
        </w:rPr>
        <w:t>пункте</w:t>
      </w:r>
      <w:proofErr w:type="gramEnd"/>
      <w:r w:rsidRPr="00461E13">
        <w:rPr>
          <w:rFonts w:ascii="Times New Roman" w:hAnsi="Times New Roman" w:cs="Times New Roman"/>
          <w:b/>
          <w:bCs/>
          <w:sz w:val="28"/>
          <w:szCs w:val="28"/>
        </w:rPr>
        <w:t xml:space="preserve"> в день Бородинского сражения.</w:t>
      </w:r>
      <w:r w:rsidRPr="00461E13">
        <w:rPr>
          <w:rFonts w:ascii="Times New Roman" w:hAnsi="Times New Roman" w:cs="Times New Roman"/>
          <w:sz w:val="28"/>
          <w:szCs w:val="28"/>
        </w:rPr>
        <w:br/>
        <w:t xml:space="preserve">Художник А. </w:t>
      </w:r>
      <w:proofErr w:type="spellStart"/>
      <w:r w:rsidRPr="00461E13">
        <w:rPr>
          <w:rFonts w:ascii="Times New Roman" w:hAnsi="Times New Roman" w:cs="Times New Roman"/>
          <w:sz w:val="28"/>
          <w:szCs w:val="28"/>
        </w:rPr>
        <w:t>Шепелюк</w:t>
      </w:r>
      <w:proofErr w:type="spellEnd"/>
      <w:r w:rsidRPr="00461E13">
        <w:rPr>
          <w:rFonts w:ascii="Times New Roman" w:hAnsi="Times New Roman" w:cs="Times New Roman"/>
          <w:sz w:val="28"/>
          <w:szCs w:val="28"/>
        </w:rPr>
        <w:t>. 1951 г. (фрагмент)</w:t>
      </w:r>
    </w:p>
    <w:p w:rsidR="00090E20" w:rsidRDefault="00090E20" w:rsidP="003E0678">
      <w:pPr>
        <w:shd w:val="clear" w:color="auto" w:fill="EEECE1" w:themeFill="background2"/>
      </w:pPr>
    </w:p>
    <w:p w:rsidR="003E0678" w:rsidRDefault="003E0678" w:rsidP="003E0678">
      <w:pPr>
        <w:shd w:val="clear" w:color="auto" w:fill="EEECE1" w:themeFill="background2"/>
      </w:pPr>
    </w:p>
    <w:sectPr w:rsidR="003E0678" w:rsidSect="00090E2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20"/>
    <w:rsid w:val="00090E20"/>
    <w:rsid w:val="003E0678"/>
    <w:rsid w:val="00536BA6"/>
    <w:rsid w:val="007107EA"/>
    <w:rsid w:val="00F9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71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2012-12-13T12:34:00Z</cp:lastPrinted>
  <dcterms:created xsi:type="dcterms:W3CDTF">2012-12-13T12:12:00Z</dcterms:created>
  <dcterms:modified xsi:type="dcterms:W3CDTF">2012-12-13T12:35:00Z</dcterms:modified>
</cp:coreProperties>
</file>