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E" w:rsidRDefault="0068512E" w:rsidP="0068512E">
      <w:pPr>
        <w:pStyle w:val="a3"/>
        <w:jc w:val="center"/>
      </w:pPr>
      <w:r>
        <w:t>Я — участник Бородинского сражения.</w:t>
      </w:r>
    </w:p>
    <w:p w:rsidR="0068512E" w:rsidRDefault="0068512E" w:rsidP="0068512E">
      <w:pPr>
        <w:pStyle w:val="a3"/>
      </w:pPr>
      <w:r>
        <w:t xml:space="preserve">Оставаясь один на один с собой, я невольно вспоминаю времена своей службы. Эти события наделили меня большим жизненным опытом. Так вот, в 1812 году мне было около двадцати лет. Когда схватка с французами стала неизбежной, русские солдаты с радостью </w:t>
      </w:r>
      <w:proofErr w:type="gramStart"/>
      <w:r>
        <w:t>высказали готовность</w:t>
      </w:r>
      <w:proofErr w:type="gramEnd"/>
      <w:r>
        <w:t xml:space="preserve"> «постоять головою» за свою родину. Среди этих солдат был и я — Коваленко Николай... 7 сентября 1812 года мы находились недалеко от места битвы. В 6 утра французские батареи начали обстрел по нашим позициям. Под грохот обоюдной канонады неприятельская пехота двинулась в атаку.</w:t>
      </w:r>
    </w:p>
    <w:p w:rsidR="0068512E" w:rsidRDefault="0068512E" w:rsidP="0068512E">
      <w:pPr>
        <w:pStyle w:val="a3"/>
      </w:pPr>
      <w:r>
        <w:t>В ходе сражения меня одолевал жуткий страх. Всё было, как во сне, но я держался. Отчаянно бились наши ребята, до последнего вздоха. Все понимали, что нельзя отступить ни шагу назад. Сам бой за село Бородино был скоротечны</w:t>
      </w:r>
      <w:proofErr w:type="gramStart"/>
      <w:r>
        <w:t>м-</w:t>
      </w:r>
      <w:proofErr w:type="gramEnd"/>
      <w:r>
        <w:t xml:space="preserve"> продолжался не более 20 минут. Несмотря на это, потери обоих сторон были весьма значительными.</w:t>
      </w:r>
    </w:p>
    <w:p w:rsidR="0068512E" w:rsidRDefault="0068512E" w:rsidP="0068512E">
      <w:pPr>
        <w:pStyle w:val="a3"/>
      </w:pPr>
      <w:r>
        <w:t>Но по приказу мы всё же стали отступать. Отходя, мы уничтожали боеприпасы, продукты, чтобы ничего не оставить врагу. Понимая, что это решающий бой, мы сражались, как в последний раз. Благодаря стойкости и напористости нашей армии, мы смогли обратить в бегство самого Наполеона.</w:t>
      </w:r>
    </w:p>
    <w:p w:rsidR="0068512E" w:rsidRDefault="0068512E" w:rsidP="0068512E">
      <w:pPr>
        <w:pStyle w:val="a3"/>
      </w:pPr>
      <w:r>
        <w:t>В день празднования победы я услышал, как один из солдат вслед за М.Ю.Лермонтовым произнес: «Не мог щадить он нашей славы, не мог понять, в сей миг кровавый, на что он руку поднимал!..»</w:t>
      </w:r>
    </w:p>
    <w:p w:rsidR="0068512E" w:rsidRDefault="0068512E" w:rsidP="0068512E">
      <w:pPr>
        <w:pStyle w:val="a3"/>
      </w:pPr>
      <w:r>
        <w:t>А в ответ какой-то старик сказал ему: «Войн</w:t>
      </w:r>
      <w:proofErr w:type="gramStart"/>
      <w:r>
        <w:t>а-</w:t>
      </w:r>
      <w:proofErr w:type="gramEnd"/>
      <w:r>
        <w:t xml:space="preserve"> «самое гадкое дело в жизни». Но война за свою землю, за жизнь и национальную свободу своего народ</w:t>
      </w:r>
      <w:proofErr w:type="gramStart"/>
      <w:r>
        <w:t>а-</w:t>
      </w:r>
      <w:proofErr w:type="gramEnd"/>
      <w:r>
        <w:t xml:space="preserve"> такая война имеет место быть. Но она должна быть жестокой, чтобы никто не хотел её повторения».</w:t>
      </w:r>
    </w:p>
    <w:p w:rsidR="0068512E" w:rsidRDefault="0068512E" w:rsidP="0068512E">
      <w:pPr>
        <w:pStyle w:val="a3"/>
      </w:pPr>
      <w:r>
        <w:t xml:space="preserve">Я никогда не забуду эти слова... </w:t>
      </w:r>
    </w:p>
    <w:p w:rsidR="00B01300" w:rsidRDefault="00B01300"/>
    <w:sectPr w:rsidR="00B01300" w:rsidSect="00B0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12E"/>
    <w:rsid w:val="0053334D"/>
    <w:rsid w:val="0068512E"/>
    <w:rsid w:val="00B0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Lyceum #7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bondarenko</cp:lastModifiedBy>
  <cp:revision>2</cp:revision>
  <dcterms:created xsi:type="dcterms:W3CDTF">2012-12-20T09:29:00Z</dcterms:created>
  <dcterms:modified xsi:type="dcterms:W3CDTF">2012-12-20T09:30:00Z</dcterms:modified>
</cp:coreProperties>
</file>